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43" w:rsidRPr="00360748" w:rsidRDefault="00937D43" w:rsidP="00937D43">
      <w:pPr>
        <w:spacing w:after="0" w:line="240" w:lineRule="auto"/>
        <w:ind w:hanging="1416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cs-CZ"/>
        </w:rPr>
      </w:pPr>
      <w:r w:rsidRPr="00360748">
        <w:rPr>
          <w:rFonts w:asciiTheme="majorHAnsi" w:eastAsia="Times New Roman" w:hAnsiTheme="majorHAnsi" w:cs="Times New Roman"/>
          <w:b/>
          <w:sz w:val="36"/>
          <w:szCs w:val="36"/>
          <w:lang w:eastAsia="cs-CZ"/>
        </w:rPr>
        <w:t>Smlouva o poskytnutí reklamních služeb</w:t>
      </w:r>
    </w:p>
    <w:p w:rsidR="00937D43" w:rsidRPr="00360748" w:rsidRDefault="00937D43" w:rsidP="00937D43">
      <w:pPr>
        <w:spacing w:after="0" w:line="240" w:lineRule="auto"/>
        <w:ind w:hanging="1416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:rsidR="00937D43" w:rsidRPr="00360748" w:rsidRDefault="00937D43" w:rsidP="00937D43">
      <w:pPr>
        <w:spacing w:after="0" w:line="240" w:lineRule="auto"/>
        <w:ind w:hanging="1416"/>
        <w:jc w:val="center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uzavřená dle </w:t>
      </w:r>
      <w:proofErr w:type="spellStart"/>
      <w:r w:rsidRPr="00360748">
        <w:rPr>
          <w:rFonts w:asciiTheme="majorHAnsi" w:eastAsia="Times New Roman" w:hAnsiTheme="majorHAnsi" w:cs="Times New Roman"/>
          <w:lang w:eastAsia="cs-CZ"/>
        </w:rPr>
        <w:t>ust</w:t>
      </w:r>
      <w:proofErr w:type="spellEnd"/>
      <w:r w:rsidRPr="00360748">
        <w:rPr>
          <w:rFonts w:asciiTheme="majorHAnsi" w:eastAsia="Times New Roman" w:hAnsiTheme="majorHAnsi" w:cs="Times New Roman"/>
          <w:lang w:eastAsia="cs-CZ"/>
        </w:rPr>
        <w:t>. § 1746 odst. 2 zákona č. 89/2012 Sb., občanského zákoníku</w:t>
      </w:r>
    </w:p>
    <w:p w:rsidR="00937D43" w:rsidRPr="00360748" w:rsidRDefault="00937D43" w:rsidP="00937D43">
      <w:pPr>
        <w:spacing w:after="0" w:line="240" w:lineRule="auto"/>
        <w:ind w:hanging="1416"/>
        <w:jc w:val="center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>mezi těmito smluvními stranami</w:t>
      </w:r>
    </w:p>
    <w:p w:rsidR="00937D43" w:rsidRPr="00360748" w:rsidRDefault="00937D43" w:rsidP="00937D43">
      <w:pPr>
        <w:spacing w:after="0" w:line="240" w:lineRule="auto"/>
        <w:ind w:hanging="1416"/>
        <w:jc w:val="center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hanging="1416"/>
        <w:jc w:val="center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Dodavatel:</w:t>
      </w:r>
      <w:r w:rsidRPr="00360748">
        <w:rPr>
          <w:rFonts w:asciiTheme="majorHAnsi" w:eastAsia="Times New Roman" w:hAnsiTheme="majorHAnsi" w:cs="Times New Roman"/>
          <w:b/>
          <w:lang w:eastAsia="cs-CZ"/>
        </w:rPr>
        <w:tab/>
      </w:r>
      <w:r w:rsidRPr="00360748">
        <w:rPr>
          <w:rFonts w:asciiTheme="majorHAnsi" w:eastAsia="Times New Roman" w:hAnsiTheme="majorHAnsi" w:cs="Times New Roman"/>
          <w:b/>
          <w:lang w:eastAsia="cs-CZ"/>
        </w:rPr>
        <w:tab/>
      </w:r>
      <w:r w:rsidRPr="00360748">
        <w:rPr>
          <w:rFonts w:asciiTheme="majorHAnsi" w:eastAsia="Times New Roman" w:hAnsiTheme="majorHAnsi" w:cs="Times New Roman"/>
          <w:b/>
          <w:lang w:eastAsia="cs-CZ"/>
        </w:rPr>
        <w:tab/>
      </w:r>
      <w:r w:rsidR="00337C71">
        <w:rPr>
          <w:rFonts w:asciiTheme="majorHAnsi" w:eastAsia="Times New Roman" w:hAnsiTheme="majorHAnsi" w:cs="Times New Roman"/>
          <w:b/>
          <w:lang w:eastAsia="cs-CZ"/>
        </w:rPr>
        <w:t>Tělocvičná jednota Sokol Spořice</w:t>
      </w:r>
      <w:r w:rsidRPr="00360748">
        <w:rPr>
          <w:rFonts w:asciiTheme="majorHAnsi" w:eastAsia="Times New Roman" w:hAnsiTheme="majorHAnsi" w:cs="Times New Roman"/>
          <w:lang w:eastAsia="cs-CZ"/>
        </w:rPr>
        <w:br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  <w:t>Lipová 2</w:t>
      </w:r>
      <w:r w:rsidR="00337C71">
        <w:rPr>
          <w:rFonts w:asciiTheme="majorHAnsi" w:eastAsia="Times New Roman" w:hAnsiTheme="majorHAnsi" w:cs="Times New Roman"/>
          <w:lang w:eastAsia="cs-CZ"/>
        </w:rPr>
        <w:t>8</w:t>
      </w:r>
      <w:r w:rsidRPr="00360748">
        <w:rPr>
          <w:rFonts w:asciiTheme="majorHAnsi" w:eastAsia="Times New Roman" w:hAnsiTheme="majorHAnsi" w:cs="Times New Roman"/>
          <w:lang w:eastAsia="cs-CZ"/>
        </w:rPr>
        <w:t>, 431 01 Spořice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  <w:t>zastoupená starostou Ing. Romanem Brandem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                       </w:t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IČO </w:t>
      </w:r>
      <w:r w:rsidR="00337C71">
        <w:rPr>
          <w:rFonts w:asciiTheme="majorHAnsi" w:eastAsia="Times New Roman" w:hAnsiTheme="majorHAnsi" w:cs="Times New Roman"/>
          <w:lang w:eastAsia="cs-CZ"/>
        </w:rPr>
        <w:t>61342874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                     </w:t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č. </w:t>
      </w:r>
      <w:proofErr w:type="gramStart"/>
      <w:r w:rsidRPr="00360748">
        <w:rPr>
          <w:rFonts w:asciiTheme="majorHAnsi" w:eastAsia="Times New Roman" w:hAnsiTheme="majorHAnsi" w:cs="Times New Roman"/>
          <w:lang w:eastAsia="cs-CZ"/>
        </w:rPr>
        <w:t xml:space="preserve">účtu  </w:t>
      </w:r>
      <w:r w:rsidRPr="00360748">
        <w:rPr>
          <w:rFonts w:asciiTheme="majorHAnsi" w:eastAsia="Times New Roman" w:hAnsiTheme="majorHAnsi" w:cs="Times New Roman"/>
          <w:color w:val="211100"/>
          <w:lang w:eastAsia="cs-CZ"/>
        </w:rPr>
        <w:t xml:space="preserve"> </w:t>
      </w:r>
      <w:r w:rsidR="00337C71" w:rsidRPr="00337C71">
        <w:rPr>
          <w:rFonts w:asciiTheme="majorHAnsi" w:eastAsia="Times New Roman" w:hAnsiTheme="majorHAnsi" w:cs="Times New Roman"/>
          <w:color w:val="211100"/>
          <w:lang w:eastAsia="cs-CZ"/>
        </w:rPr>
        <w:t>Poštovní</w:t>
      </w:r>
      <w:proofErr w:type="gramEnd"/>
      <w:r w:rsidR="00337C71" w:rsidRPr="00337C71">
        <w:rPr>
          <w:rFonts w:asciiTheme="majorHAnsi" w:eastAsia="Times New Roman" w:hAnsiTheme="majorHAnsi" w:cs="Times New Roman"/>
          <w:color w:val="211100"/>
          <w:lang w:eastAsia="cs-CZ"/>
        </w:rPr>
        <w:t xml:space="preserve"> spořitelna Chomutov 174329156/0300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>(dále jen dodavatel)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>a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5837BA" w:rsidRDefault="00937D43" w:rsidP="00937D43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lang w:eastAsia="cs-CZ"/>
        </w:rPr>
      </w:pPr>
      <w:r w:rsidRPr="005837BA">
        <w:rPr>
          <w:rFonts w:asciiTheme="majorHAnsi" w:eastAsia="Times New Roman" w:hAnsiTheme="majorHAnsi" w:cs="Times New Roman"/>
          <w:b/>
          <w:lang w:eastAsia="cs-CZ"/>
        </w:rPr>
        <w:t xml:space="preserve">Objednatel:  </w:t>
      </w:r>
    </w:p>
    <w:p w:rsidR="00937D43" w:rsidRPr="005837BA" w:rsidRDefault="00937D43" w:rsidP="00937D43">
      <w:pPr>
        <w:spacing w:after="120"/>
        <w:contextualSpacing/>
        <w:outlineLvl w:val="0"/>
        <w:rPr>
          <w:rFonts w:asciiTheme="majorHAnsi" w:eastAsia="Calibri" w:hAnsiTheme="majorHAnsi" w:cs="Times New Roman"/>
        </w:rPr>
      </w:pPr>
      <w:r w:rsidRPr="005837BA">
        <w:rPr>
          <w:rFonts w:asciiTheme="majorHAnsi" w:eastAsia="Calibri" w:hAnsiTheme="majorHAnsi" w:cs="Times New Roman"/>
        </w:rPr>
        <w:t>Obchodní firma:</w:t>
      </w:r>
      <w:r w:rsidRPr="005837BA">
        <w:rPr>
          <w:rFonts w:asciiTheme="majorHAnsi" w:eastAsia="Calibri" w:hAnsiTheme="majorHAnsi" w:cs="Times New Roman"/>
        </w:rPr>
        <w:tab/>
      </w:r>
      <w:r w:rsidRPr="005837BA">
        <w:rPr>
          <w:rFonts w:asciiTheme="majorHAnsi" w:eastAsia="Calibri" w:hAnsiTheme="majorHAnsi" w:cs="Times New Roman"/>
        </w:rPr>
        <w:tab/>
      </w:r>
      <w:r w:rsidR="00337C71">
        <w:rPr>
          <w:rFonts w:asciiTheme="majorHAnsi" w:eastAsia="Calibri" w:hAnsiTheme="majorHAnsi" w:cs="Times New Roman"/>
          <w:b/>
        </w:rPr>
        <w:t xml:space="preserve"> </w:t>
      </w:r>
    </w:p>
    <w:p w:rsidR="005837BA" w:rsidRPr="005837BA" w:rsidRDefault="00937D43" w:rsidP="005837BA">
      <w:pPr>
        <w:contextualSpacing/>
        <w:rPr>
          <w:rFonts w:asciiTheme="majorHAnsi" w:hAnsiTheme="majorHAnsi"/>
        </w:rPr>
      </w:pPr>
      <w:r w:rsidRPr="005837BA">
        <w:rPr>
          <w:rFonts w:asciiTheme="majorHAnsi" w:eastAsia="Calibri" w:hAnsiTheme="majorHAnsi" w:cs="Times New Roman"/>
        </w:rPr>
        <w:t>Sídlo:</w:t>
      </w:r>
      <w:r w:rsidRPr="005837BA">
        <w:rPr>
          <w:rFonts w:asciiTheme="majorHAnsi" w:eastAsia="Calibri" w:hAnsiTheme="majorHAnsi" w:cs="Times New Roman"/>
        </w:rPr>
        <w:tab/>
      </w:r>
      <w:r w:rsidRPr="005837BA">
        <w:rPr>
          <w:rFonts w:asciiTheme="majorHAnsi" w:eastAsia="Calibri" w:hAnsiTheme="majorHAnsi" w:cs="Times New Roman"/>
        </w:rPr>
        <w:tab/>
      </w:r>
      <w:r w:rsidRPr="005837BA">
        <w:rPr>
          <w:rFonts w:asciiTheme="majorHAnsi" w:eastAsia="Calibri" w:hAnsiTheme="majorHAnsi" w:cs="Times New Roman"/>
        </w:rPr>
        <w:tab/>
      </w:r>
      <w:r w:rsidRPr="005837BA">
        <w:rPr>
          <w:rFonts w:asciiTheme="majorHAnsi" w:eastAsia="Calibri" w:hAnsiTheme="majorHAnsi" w:cs="Times New Roman"/>
        </w:rPr>
        <w:tab/>
      </w:r>
      <w:r w:rsidR="00337C71">
        <w:rPr>
          <w:rFonts w:asciiTheme="majorHAnsi" w:hAnsiTheme="majorHAnsi"/>
        </w:rPr>
        <w:t xml:space="preserve"> </w:t>
      </w:r>
    </w:p>
    <w:p w:rsidR="00337C71" w:rsidRDefault="00937D43" w:rsidP="005837BA">
      <w:pPr>
        <w:contextualSpacing/>
        <w:rPr>
          <w:rFonts w:asciiTheme="majorHAnsi" w:hAnsiTheme="majorHAnsi"/>
          <w:color w:val="1F497D"/>
        </w:rPr>
      </w:pPr>
      <w:r w:rsidRPr="005837BA">
        <w:rPr>
          <w:rFonts w:asciiTheme="majorHAnsi" w:eastAsia="Calibri" w:hAnsiTheme="majorHAnsi" w:cs="Times New Roman"/>
        </w:rPr>
        <w:t xml:space="preserve">Zastoupená:      </w:t>
      </w:r>
      <w:r w:rsidR="005C4CFD" w:rsidRPr="005837BA">
        <w:rPr>
          <w:rFonts w:asciiTheme="majorHAnsi" w:eastAsia="Calibri" w:hAnsiTheme="majorHAnsi" w:cs="Times New Roman"/>
        </w:rPr>
        <w:t xml:space="preserve">             </w:t>
      </w:r>
      <w:r w:rsidR="005C4CFD" w:rsidRPr="005837BA">
        <w:rPr>
          <w:rFonts w:asciiTheme="majorHAnsi" w:eastAsia="Calibri" w:hAnsiTheme="majorHAnsi" w:cs="Times New Roman"/>
        </w:rPr>
        <w:tab/>
      </w:r>
      <w:r w:rsidR="005C4CFD" w:rsidRPr="005837BA">
        <w:rPr>
          <w:rFonts w:asciiTheme="majorHAnsi" w:eastAsia="Calibri" w:hAnsiTheme="majorHAnsi" w:cs="Times New Roman"/>
        </w:rPr>
        <w:tab/>
      </w:r>
      <w:r w:rsidR="00337C71">
        <w:rPr>
          <w:rFonts w:asciiTheme="majorHAnsi" w:hAnsiTheme="majorHAnsi"/>
          <w:b/>
        </w:rPr>
        <w:t xml:space="preserve"> </w:t>
      </w:r>
    </w:p>
    <w:p w:rsidR="00937D43" w:rsidRPr="00337C71" w:rsidRDefault="005837BA" w:rsidP="005837BA">
      <w:pPr>
        <w:contextualSpacing/>
        <w:rPr>
          <w:rFonts w:asciiTheme="majorHAnsi" w:hAnsiTheme="majorHAnsi"/>
          <w:color w:val="1F497D"/>
        </w:rPr>
      </w:pPr>
      <w:r w:rsidRPr="005837BA">
        <w:rPr>
          <w:rFonts w:asciiTheme="majorHAnsi" w:eastAsia="Calibri" w:hAnsiTheme="majorHAnsi" w:cs="Times New Roman"/>
        </w:rPr>
        <w:t xml:space="preserve"> </w:t>
      </w:r>
      <w:r w:rsidR="00937D43" w:rsidRPr="005837BA">
        <w:rPr>
          <w:rFonts w:asciiTheme="majorHAnsi" w:eastAsia="Calibri" w:hAnsiTheme="majorHAnsi" w:cs="Times New Roman"/>
        </w:rPr>
        <w:t>IČO:</w:t>
      </w:r>
      <w:r w:rsidRPr="005837BA">
        <w:rPr>
          <w:rFonts w:asciiTheme="majorHAnsi" w:eastAsia="Calibri" w:hAnsiTheme="majorHAnsi" w:cs="Times New Roman"/>
        </w:rPr>
        <w:t xml:space="preserve"> </w:t>
      </w:r>
      <w:r w:rsidR="00937D43" w:rsidRPr="005837BA">
        <w:rPr>
          <w:rFonts w:asciiTheme="majorHAnsi" w:eastAsia="Calibri" w:hAnsiTheme="majorHAnsi" w:cs="Times New Roman"/>
        </w:rPr>
        <w:tab/>
      </w:r>
      <w:r w:rsidR="00937D43" w:rsidRPr="005837BA">
        <w:rPr>
          <w:rFonts w:asciiTheme="majorHAnsi" w:eastAsia="Calibri" w:hAnsiTheme="majorHAnsi" w:cs="Times New Roman"/>
        </w:rPr>
        <w:tab/>
      </w:r>
      <w:r w:rsidR="00937D43" w:rsidRPr="005837BA">
        <w:rPr>
          <w:rFonts w:asciiTheme="majorHAnsi" w:eastAsia="Calibri" w:hAnsiTheme="majorHAnsi" w:cs="Times New Roman"/>
        </w:rPr>
        <w:tab/>
      </w:r>
      <w:r w:rsidR="00937D43" w:rsidRPr="005837BA">
        <w:rPr>
          <w:rFonts w:asciiTheme="majorHAnsi" w:eastAsia="Calibri" w:hAnsiTheme="majorHAnsi" w:cs="Times New Roman"/>
        </w:rPr>
        <w:tab/>
      </w:r>
    </w:p>
    <w:p w:rsidR="00937D43" w:rsidRPr="005837BA" w:rsidRDefault="005C4CFD" w:rsidP="00937D43">
      <w:pPr>
        <w:spacing w:after="120"/>
        <w:contextualSpacing/>
        <w:rPr>
          <w:rFonts w:asciiTheme="majorHAnsi" w:eastAsia="Calibri" w:hAnsiTheme="majorHAnsi" w:cs="Times New Roman"/>
        </w:rPr>
      </w:pPr>
      <w:r w:rsidRPr="005837BA">
        <w:rPr>
          <w:rFonts w:asciiTheme="majorHAnsi" w:eastAsia="Calibri" w:hAnsiTheme="majorHAnsi" w:cs="Times New Roman"/>
        </w:rPr>
        <w:t>DIČ:</w:t>
      </w:r>
      <w:bookmarkStart w:id="0" w:name="_GoBack"/>
      <w:bookmarkEnd w:id="0"/>
      <w:r w:rsidRPr="005837BA">
        <w:rPr>
          <w:rFonts w:asciiTheme="majorHAnsi" w:eastAsia="Calibri" w:hAnsiTheme="majorHAnsi" w:cs="Times New Roman"/>
        </w:rPr>
        <w:tab/>
      </w:r>
      <w:r w:rsidRPr="005837BA">
        <w:rPr>
          <w:rFonts w:asciiTheme="majorHAnsi" w:eastAsia="Calibri" w:hAnsiTheme="majorHAnsi" w:cs="Times New Roman"/>
        </w:rPr>
        <w:tab/>
      </w:r>
      <w:r w:rsidRPr="005837BA">
        <w:rPr>
          <w:rFonts w:asciiTheme="majorHAnsi" w:eastAsia="Calibri" w:hAnsiTheme="majorHAnsi" w:cs="Times New Roman"/>
        </w:rPr>
        <w:tab/>
      </w:r>
      <w:r w:rsidRPr="005837BA">
        <w:rPr>
          <w:rFonts w:asciiTheme="majorHAnsi" w:eastAsia="Calibri" w:hAnsiTheme="majorHAnsi" w:cs="Times New Roman"/>
        </w:rPr>
        <w:tab/>
      </w:r>
    </w:p>
    <w:p w:rsidR="00937D43" w:rsidRPr="00360748" w:rsidRDefault="00937D43" w:rsidP="00937D43">
      <w:pPr>
        <w:spacing w:after="0" w:line="240" w:lineRule="auto"/>
        <w:contextualSpacing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>(dále jen</w:t>
      </w:r>
      <w:r w:rsidRPr="00360748">
        <w:rPr>
          <w:rFonts w:asciiTheme="majorHAnsi" w:eastAsia="Times New Roman" w:hAnsiTheme="majorHAnsi" w:cs="Times New Roman"/>
          <w:b/>
          <w:lang w:eastAsia="cs-CZ"/>
        </w:rPr>
        <w:t xml:space="preserve"> </w:t>
      </w:r>
      <w:r w:rsidRPr="00360748">
        <w:rPr>
          <w:rFonts w:asciiTheme="majorHAnsi" w:eastAsia="Times New Roman" w:hAnsiTheme="majorHAnsi" w:cs="Times New Roman"/>
          <w:lang w:eastAsia="cs-CZ"/>
        </w:rPr>
        <w:t>objednatel)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tabs>
          <w:tab w:val="center" w:pos="453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uzavřeli mezi sebou níže uvedeného dne, měsíce a roku tuto smlouvu: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i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Čl. 1</w:t>
      </w:r>
    </w:p>
    <w:p w:rsidR="00937D43" w:rsidRPr="00360748" w:rsidRDefault="00937D43" w:rsidP="00937D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Předmět smlouvy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hanging="705"/>
        <w:jc w:val="both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Předmětem smlouvy je vymezení rozsahu vzájemných práv a povinností při poskytování reklamních služeb smluvních stran v rámci </w:t>
      </w:r>
      <w:r w:rsidR="00337C71">
        <w:rPr>
          <w:rFonts w:asciiTheme="majorHAnsi" w:eastAsia="Times New Roman" w:hAnsiTheme="majorHAnsi" w:cs="Times New Roman"/>
          <w:lang w:eastAsia="cs-CZ"/>
        </w:rPr>
        <w:t>podpory sportu.</w:t>
      </w:r>
    </w:p>
    <w:p w:rsidR="00937D43" w:rsidRPr="00360748" w:rsidRDefault="00937D43" w:rsidP="00937D4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Čl. 2</w:t>
      </w:r>
    </w:p>
    <w:p w:rsidR="00937D43" w:rsidRPr="00360748" w:rsidRDefault="00937D43" w:rsidP="00937D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Závazky dodavatele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Dodavatel se zavazuje umožnit umístění reklamních panelů objednatele v areálu </w:t>
      </w:r>
      <w:r w:rsidR="00337C71">
        <w:rPr>
          <w:rFonts w:asciiTheme="majorHAnsi" w:eastAsia="Times New Roman" w:hAnsiTheme="majorHAnsi" w:cs="Times New Roman"/>
          <w:lang w:eastAsia="cs-CZ"/>
        </w:rPr>
        <w:t>jednoty</w:t>
      </w:r>
      <w:r w:rsidRPr="00360748">
        <w:rPr>
          <w:rFonts w:asciiTheme="majorHAnsi" w:eastAsia="Times New Roman" w:hAnsiTheme="majorHAnsi" w:cs="Times New Roman"/>
          <w:lang w:eastAsia="cs-CZ"/>
        </w:rPr>
        <w:t xml:space="preserve">. Dále se dodavatel zavazuje umístit logo objednatele </w:t>
      </w:r>
      <w:r w:rsidR="00337C71">
        <w:rPr>
          <w:rFonts w:asciiTheme="majorHAnsi" w:eastAsia="Times New Roman" w:hAnsiTheme="majorHAnsi" w:cs="Times New Roman"/>
          <w:lang w:eastAsia="cs-CZ"/>
        </w:rPr>
        <w:t>v prostorách jednoty dle dohody</w:t>
      </w:r>
      <w:r w:rsidRPr="00360748">
        <w:rPr>
          <w:rFonts w:asciiTheme="majorHAnsi" w:eastAsia="Times New Roman" w:hAnsiTheme="majorHAnsi" w:cs="Times New Roman"/>
          <w:lang w:eastAsia="cs-CZ"/>
        </w:rPr>
        <w:t xml:space="preserve">. </w:t>
      </w:r>
    </w:p>
    <w:p w:rsidR="00937D43" w:rsidRPr="00360748" w:rsidRDefault="00937D43" w:rsidP="00937D43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937D43" w:rsidRPr="00360748" w:rsidRDefault="00937D43" w:rsidP="00937D43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337C71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Čl. 3</w:t>
      </w: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Závazky objednatele</w:t>
      </w: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</w:p>
    <w:p w:rsidR="00937D43" w:rsidRPr="00360748" w:rsidRDefault="00937D43" w:rsidP="00937D43">
      <w:pPr>
        <w:spacing w:after="0" w:line="240" w:lineRule="auto"/>
        <w:ind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ab/>
        <w:t>Objednatel se zavazuje, v případě zájmu, dodat reklamní panel, který dodavatel umístí na své náklady na viditelném místě v areálu festivalu. Objednatel se dále zavazuje, v případě zájmu, dodat logo v elektronické formě, které bude umístěno na propagačních materiálech (plakátech).</w:t>
      </w:r>
    </w:p>
    <w:p w:rsidR="00937D43" w:rsidRPr="00360748" w:rsidRDefault="00937D43" w:rsidP="00937D43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Čl. 4</w:t>
      </w: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Cena a platební podmínky</w:t>
      </w: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</w:p>
    <w:p w:rsidR="00937D43" w:rsidRPr="00360748" w:rsidRDefault="00937D43" w:rsidP="00937D43">
      <w:pPr>
        <w:spacing w:after="0" w:line="240" w:lineRule="auto"/>
        <w:ind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Cena za reklamu </w:t>
      </w:r>
      <w:r w:rsidR="00337C71">
        <w:rPr>
          <w:rFonts w:asciiTheme="majorHAnsi" w:eastAsia="Times New Roman" w:hAnsiTheme="majorHAnsi" w:cs="Times New Roman"/>
          <w:lang w:eastAsia="cs-CZ"/>
        </w:rPr>
        <w:t>………………………………………………</w:t>
      </w:r>
    </w:p>
    <w:p w:rsidR="00D56F21" w:rsidRDefault="00D56F21" w:rsidP="00D56F21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 xml:space="preserve">Dodavatelem bude zaslána faktura se splatností </w:t>
      </w:r>
      <w:r>
        <w:rPr>
          <w:rFonts w:asciiTheme="majorHAnsi" w:eastAsia="Times New Roman" w:hAnsiTheme="majorHAnsi" w:cs="Times New Roman"/>
          <w:b/>
          <w:lang w:eastAsia="cs-CZ"/>
        </w:rPr>
        <w:t>15 dnů po podpisu smlouvy</w:t>
      </w:r>
      <w:r>
        <w:rPr>
          <w:rFonts w:asciiTheme="majorHAnsi" w:eastAsia="Times New Roman" w:hAnsiTheme="majorHAnsi" w:cs="Times New Roman"/>
          <w:lang w:eastAsia="cs-CZ"/>
        </w:rPr>
        <w:t>.</w:t>
      </w:r>
    </w:p>
    <w:p w:rsidR="00D56F21" w:rsidRDefault="00D56F21" w:rsidP="00D56F21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ab/>
      </w: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Čl. 5</w:t>
      </w: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>Ostatní ujednání</w:t>
      </w:r>
    </w:p>
    <w:p w:rsidR="00937D43" w:rsidRPr="00360748" w:rsidRDefault="00937D43" w:rsidP="00937D43">
      <w:pPr>
        <w:spacing w:after="0" w:line="240" w:lineRule="auto"/>
        <w:ind w:left="705" w:hanging="705"/>
        <w:jc w:val="center"/>
        <w:rPr>
          <w:rFonts w:asciiTheme="majorHAnsi" w:eastAsia="Times New Roman" w:hAnsiTheme="majorHAnsi" w:cs="Times New Roman"/>
          <w:b/>
          <w:lang w:eastAsia="cs-CZ"/>
        </w:rPr>
      </w:pPr>
    </w:p>
    <w:p w:rsidR="00937D43" w:rsidRPr="00360748" w:rsidRDefault="00937D43" w:rsidP="00937D43">
      <w:pPr>
        <w:spacing w:after="0" w:line="240" w:lineRule="auto"/>
        <w:ind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 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>Tato smlouva nabývá účinnosti dnem podpisu poslední ze smluvních stran. Tato smlouva a práva a povinnosti z ní vyplývající se řídí českým právním řádem, zejména příslušnými ustanoveními zákona č.89/2012 Sb., Občanského zákoníku.</w:t>
      </w:r>
    </w:p>
    <w:p w:rsidR="00937D43" w:rsidRPr="00360748" w:rsidRDefault="00937D43" w:rsidP="00937D43">
      <w:pPr>
        <w:spacing w:after="0" w:line="240" w:lineRule="auto"/>
        <w:ind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ab/>
        <w:t>Tato smlouva je vyhotovena ve dvou stejnopisech, přičemž každá ze smluvních stran obdrží po jednom vyhotovení.</w:t>
      </w:r>
    </w:p>
    <w:p w:rsidR="00937D43" w:rsidRPr="00360748" w:rsidRDefault="00937D43" w:rsidP="00937D43">
      <w:pPr>
        <w:spacing w:after="0" w:line="240" w:lineRule="auto"/>
        <w:ind w:hanging="705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ab/>
        <w:t>Smluvní strany si smlouvu řádně přečetly a na důkaz svobodné, řádné a pravé vůle ji tímto podepisují.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 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 w:rsidRPr="00360748">
        <w:rPr>
          <w:rFonts w:asciiTheme="majorHAnsi" w:eastAsia="Times New Roman" w:hAnsiTheme="majorHAnsi" w:cs="Times New Roman"/>
          <w:b/>
          <w:lang w:eastAsia="cs-CZ"/>
        </w:rPr>
        <w:t xml:space="preserve">Ve Spořicích dne 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 xml:space="preserve">               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  Dodavatel: 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                                                               Objednatel: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937D43" w:rsidRPr="00360748" w:rsidRDefault="00937D43" w:rsidP="00937D43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>_________________________</w:t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        </w:t>
      </w:r>
      <w:r w:rsidRPr="00360748">
        <w:rPr>
          <w:rFonts w:asciiTheme="majorHAnsi" w:eastAsia="Times New Roman" w:hAnsiTheme="majorHAnsi" w:cs="Times New Roman"/>
          <w:lang w:eastAsia="cs-CZ"/>
        </w:rPr>
        <w:tab/>
        <w:t xml:space="preserve">    </w:t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  <w:t>___________________________</w:t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  <w:r w:rsidRPr="00360748">
        <w:rPr>
          <w:rFonts w:asciiTheme="majorHAnsi" w:eastAsia="Times New Roman" w:hAnsiTheme="majorHAnsi" w:cs="Times New Roman"/>
          <w:lang w:eastAsia="cs-CZ"/>
        </w:rPr>
        <w:tab/>
      </w:r>
    </w:p>
    <w:p w:rsidR="00937D43" w:rsidRPr="00360748" w:rsidRDefault="00937D43" w:rsidP="00937D4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937D43" w:rsidRPr="00360748" w:rsidRDefault="00937D43" w:rsidP="00937D43">
      <w:pPr>
        <w:rPr>
          <w:rFonts w:asciiTheme="majorHAnsi" w:hAnsiTheme="majorHAnsi"/>
        </w:rPr>
      </w:pPr>
    </w:p>
    <w:p w:rsidR="00937D43" w:rsidRDefault="00937D43" w:rsidP="00937D43"/>
    <w:p w:rsidR="00740F27" w:rsidRDefault="00740F27"/>
    <w:sectPr w:rsidR="00740F27" w:rsidSect="00082DFF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EA" w:rsidRDefault="001F49EA">
      <w:pPr>
        <w:spacing w:after="0" w:line="240" w:lineRule="auto"/>
      </w:pPr>
      <w:r>
        <w:separator/>
      </w:r>
    </w:p>
  </w:endnote>
  <w:endnote w:type="continuationSeparator" w:id="0">
    <w:p w:rsidR="001F49EA" w:rsidRDefault="001F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A" w:rsidRDefault="00937D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8597A" w:rsidRDefault="001F49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A" w:rsidRDefault="00937D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1DE9">
      <w:rPr>
        <w:rStyle w:val="slostrnky"/>
        <w:noProof/>
      </w:rPr>
      <w:t>1</w:t>
    </w:r>
    <w:r>
      <w:rPr>
        <w:rStyle w:val="slostrnky"/>
      </w:rPr>
      <w:fldChar w:fldCharType="end"/>
    </w:r>
  </w:p>
  <w:p w:rsidR="0028597A" w:rsidRDefault="001F49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EA" w:rsidRDefault="001F49EA">
      <w:pPr>
        <w:spacing w:after="0" w:line="240" w:lineRule="auto"/>
      </w:pPr>
      <w:r>
        <w:separator/>
      </w:r>
    </w:p>
  </w:footnote>
  <w:footnote w:type="continuationSeparator" w:id="0">
    <w:p w:rsidR="001F49EA" w:rsidRDefault="001F4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3"/>
    <w:rsid w:val="001872E1"/>
    <w:rsid w:val="001F49EA"/>
    <w:rsid w:val="002F3341"/>
    <w:rsid w:val="00337C71"/>
    <w:rsid w:val="003E1DE9"/>
    <w:rsid w:val="00537342"/>
    <w:rsid w:val="005837BA"/>
    <w:rsid w:val="005C4CFD"/>
    <w:rsid w:val="00740F27"/>
    <w:rsid w:val="00937D43"/>
    <w:rsid w:val="009D540A"/>
    <w:rsid w:val="00BF04B2"/>
    <w:rsid w:val="00C7374B"/>
    <w:rsid w:val="00D56F21"/>
    <w:rsid w:val="00DD7736"/>
    <w:rsid w:val="00F4428D"/>
    <w:rsid w:val="00F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93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7D43"/>
  </w:style>
  <w:style w:type="character" w:styleId="slostrnky">
    <w:name w:val="page number"/>
    <w:basedOn w:val="Standardnpsmoodstavce"/>
    <w:semiHidden/>
    <w:rsid w:val="0093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93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7D43"/>
  </w:style>
  <w:style w:type="character" w:styleId="slostrnky">
    <w:name w:val="page number"/>
    <w:basedOn w:val="Standardnpsmoodstavce"/>
    <w:semiHidden/>
    <w:rsid w:val="0093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Nailfactory</cp:lastModifiedBy>
  <cp:revision>2</cp:revision>
  <cp:lastPrinted>2019-06-28T07:15:00Z</cp:lastPrinted>
  <dcterms:created xsi:type="dcterms:W3CDTF">2019-10-09T03:01:00Z</dcterms:created>
  <dcterms:modified xsi:type="dcterms:W3CDTF">2019-10-09T03:01:00Z</dcterms:modified>
</cp:coreProperties>
</file>